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4B" w:rsidRPr="00E4604B" w:rsidRDefault="00E4604B" w:rsidP="00E4604B">
      <w:pPr>
        <w:tabs>
          <w:tab w:val="left" w:pos="2264"/>
          <w:tab w:val="left" w:pos="3212"/>
          <w:tab w:val="left" w:pos="5559"/>
          <w:tab w:val="left" w:pos="7990"/>
        </w:tabs>
        <w:spacing w:line="1500" w:lineRule="exact"/>
        <w:ind w:left="119"/>
        <w:jc w:val="center"/>
        <w:rPr>
          <w:rFonts w:ascii="Trebuchet MS" w:hAnsi="Trebuchet MS"/>
          <w:color w:val="005CAB"/>
          <w:spacing w:val="-5"/>
          <w:sz w:val="96"/>
          <w:szCs w:val="96"/>
        </w:rPr>
      </w:pPr>
      <w:r w:rsidRPr="00E4604B">
        <w:rPr>
          <w:rFonts w:ascii="Trebuchet MS" w:hAnsi="Trebuchet MS"/>
          <w:color w:val="005CAB"/>
          <w:spacing w:val="-5"/>
          <w:sz w:val="96"/>
          <w:szCs w:val="96"/>
        </w:rPr>
        <w:t>ST. JOHN’S CHURCH</w:t>
      </w:r>
    </w:p>
    <w:p w:rsidR="00E4604B" w:rsidRPr="00E4604B" w:rsidRDefault="00E4604B" w:rsidP="00E4604B">
      <w:pPr>
        <w:tabs>
          <w:tab w:val="left" w:pos="2264"/>
          <w:tab w:val="left" w:pos="3212"/>
          <w:tab w:val="left" w:pos="5559"/>
          <w:tab w:val="left" w:pos="7990"/>
        </w:tabs>
        <w:spacing w:line="1500" w:lineRule="exact"/>
        <w:ind w:left="119"/>
        <w:jc w:val="center"/>
        <w:rPr>
          <w:rFonts w:ascii="Trebuchet MS" w:hAnsi="Trebuchet MS"/>
          <w:sz w:val="96"/>
          <w:szCs w:val="96"/>
        </w:rPr>
      </w:pPr>
      <w:r w:rsidRPr="00E4604B">
        <w:rPr>
          <w:rFonts w:ascii="Trebuchet MS" w:hAnsi="Trebuchet MS"/>
          <w:color w:val="005CAB"/>
          <w:spacing w:val="-5"/>
          <w:sz w:val="96"/>
          <w:szCs w:val="96"/>
        </w:rPr>
        <w:t>CATERHAM VALLEY</w:t>
      </w:r>
    </w:p>
    <w:p w:rsidR="00E4604B" w:rsidRPr="00E4604B" w:rsidRDefault="00E4604B" w:rsidP="00E4604B">
      <w:pPr>
        <w:tabs>
          <w:tab w:val="left" w:pos="1537"/>
          <w:tab w:val="left" w:pos="2163"/>
          <w:tab w:val="left" w:pos="3714"/>
        </w:tabs>
        <w:ind w:left="119"/>
        <w:jc w:val="center"/>
        <w:rPr>
          <w:rFonts w:ascii="Trebuchet MS" w:hAnsi="Trebuchet MS"/>
          <w:sz w:val="74"/>
        </w:rPr>
      </w:pPr>
      <w:r w:rsidRPr="00E4604B">
        <w:rPr>
          <w:rFonts w:ascii="Trebuchet MS" w:hAnsi="Trebuchet MS"/>
          <w:color w:val="005CAB"/>
          <w:spacing w:val="-3"/>
          <w:sz w:val="74"/>
        </w:rPr>
        <w:t>“CREATIVITY UNWRAPPED”</w:t>
      </w:r>
    </w:p>
    <w:p w:rsidR="00E4604B" w:rsidRPr="000B27CE" w:rsidRDefault="00E4604B" w:rsidP="00E4604B">
      <w:pPr>
        <w:pStyle w:val="ListParagraph"/>
        <w:tabs>
          <w:tab w:val="left" w:pos="480"/>
        </w:tabs>
        <w:spacing w:before="73" w:line="201" w:lineRule="auto"/>
        <w:ind w:firstLine="0"/>
        <w:rPr>
          <w:sz w:val="20"/>
          <w:szCs w:val="20"/>
        </w:rPr>
      </w:pPr>
    </w:p>
    <w:p w:rsidR="00E4604B" w:rsidRPr="00706FF1" w:rsidRDefault="00E4604B" w:rsidP="00E4604B">
      <w:pPr>
        <w:tabs>
          <w:tab w:val="left" w:pos="480"/>
          <w:tab w:val="left" w:pos="8931"/>
          <w:tab w:val="left" w:pos="9214"/>
        </w:tabs>
        <w:spacing w:before="73" w:line="201" w:lineRule="auto"/>
        <w:ind w:right="804"/>
        <w:jc w:val="center"/>
        <w:rPr>
          <w:rFonts w:ascii="Trebuchet MS" w:hAnsi="Trebuchet MS"/>
          <w:b/>
          <w:sz w:val="44"/>
          <w:szCs w:val="44"/>
        </w:rPr>
      </w:pPr>
      <w:r w:rsidRPr="00706FF1">
        <w:rPr>
          <w:rFonts w:ascii="Trebuchet MS" w:hAnsi="Trebuchet MS"/>
          <w:b/>
          <w:color w:val="E64097"/>
          <w:sz w:val="44"/>
          <w:szCs w:val="44"/>
        </w:rPr>
        <w:t>Friday 15</w:t>
      </w:r>
      <w:r w:rsidRPr="00706FF1">
        <w:rPr>
          <w:rFonts w:ascii="Trebuchet MS" w:hAnsi="Trebuchet MS"/>
          <w:b/>
          <w:color w:val="E64097"/>
          <w:sz w:val="44"/>
          <w:szCs w:val="44"/>
          <w:vertAlign w:val="superscript"/>
        </w:rPr>
        <w:t>th</w:t>
      </w:r>
      <w:r w:rsidRPr="00706FF1">
        <w:rPr>
          <w:rFonts w:ascii="Trebuchet MS" w:hAnsi="Trebuchet MS"/>
          <w:b/>
          <w:color w:val="E64097"/>
          <w:sz w:val="44"/>
          <w:szCs w:val="44"/>
        </w:rPr>
        <w:t xml:space="preserve"> September 10am – 5pm</w:t>
      </w:r>
    </w:p>
    <w:p w:rsidR="00E4604B" w:rsidRPr="00706FF1" w:rsidRDefault="00E4604B" w:rsidP="00E4604B">
      <w:pPr>
        <w:tabs>
          <w:tab w:val="left" w:pos="480"/>
        </w:tabs>
        <w:spacing w:before="165" w:line="201" w:lineRule="auto"/>
        <w:ind w:right="1192"/>
        <w:jc w:val="center"/>
        <w:rPr>
          <w:rFonts w:ascii="Trebuchet MS" w:hAnsi="Trebuchet MS"/>
          <w:b/>
          <w:sz w:val="44"/>
          <w:szCs w:val="44"/>
        </w:rPr>
      </w:pPr>
      <w:r w:rsidRPr="00706FF1">
        <w:rPr>
          <w:rFonts w:ascii="Trebuchet MS" w:hAnsi="Trebuchet MS"/>
          <w:b/>
          <w:color w:val="E64097"/>
          <w:sz w:val="44"/>
          <w:szCs w:val="44"/>
        </w:rPr>
        <w:t>Saturday 16</w:t>
      </w:r>
      <w:r w:rsidRPr="00706FF1">
        <w:rPr>
          <w:rFonts w:ascii="Trebuchet MS" w:hAnsi="Trebuchet MS"/>
          <w:b/>
          <w:color w:val="E64097"/>
          <w:sz w:val="44"/>
          <w:szCs w:val="44"/>
          <w:vertAlign w:val="superscript"/>
        </w:rPr>
        <w:t>th</w:t>
      </w:r>
      <w:r w:rsidRPr="00706FF1">
        <w:rPr>
          <w:rFonts w:ascii="Trebuchet MS" w:hAnsi="Trebuchet MS"/>
          <w:b/>
          <w:color w:val="E64097"/>
          <w:sz w:val="44"/>
          <w:szCs w:val="44"/>
        </w:rPr>
        <w:t xml:space="preserve"> September 10am – 4pm</w:t>
      </w:r>
    </w:p>
    <w:p w:rsidR="00E4604B" w:rsidRPr="00706FF1" w:rsidRDefault="00E4604B" w:rsidP="00E4604B">
      <w:pPr>
        <w:tabs>
          <w:tab w:val="left" w:pos="480"/>
        </w:tabs>
        <w:spacing w:line="201" w:lineRule="auto"/>
        <w:ind w:right="1334"/>
        <w:jc w:val="center"/>
        <w:rPr>
          <w:rFonts w:ascii="Trebuchet MS" w:hAnsi="Trebuchet MS"/>
          <w:b/>
          <w:sz w:val="44"/>
          <w:szCs w:val="44"/>
        </w:rPr>
      </w:pPr>
      <w:r w:rsidRPr="00706FF1">
        <w:rPr>
          <w:rFonts w:ascii="Trebuchet MS" w:hAnsi="Trebuchet MS"/>
          <w:b/>
          <w:color w:val="E64097"/>
          <w:sz w:val="44"/>
          <w:szCs w:val="44"/>
        </w:rPr>
        <w:t>Sunday 17</w:t>
      </w:r>
      <w:r w:rsidRPr="00706FF1">
        <w:rPr>
          <w:rFonts w:ascii="Trebuchet MS" w:hAnsi="Trebuchet MS"/>
          <w:b/>
          <w:color w:val="E64097"/>
          <w:sz w:val="44"/>
          <w:szCs w:val="44"/>
          <w:vertAlign w:val="superscript"/>
        </w:rPr>
        <w:t>th</w:t>
      </w:r>
      <w:r w:rsidRPr="00706FF1">
        <w:rPr>
          <w:rFonts w:ascii="Trebuchet MS" w:hAnsi="Trebuchet MS"/>
          <w:b/>
          <w:color w:val="E64097"/>
          <w:sz w:val="44"/>
          <w:szCs w:val="44"/>
        </w:rPr>
        <w:t xml:space="preserve"> September 10am – 4pm</w:t>
      </w:r>
    </w:p>
    <w:p w:rsidR="00584072" w:rsidRDefault="00584072"/>
    <w:p w:rsidR="00E4604B" w:rsidRDefault="00E4604B" w:rsidP="00706FF1">
      <w:pPr>
        <w:rPr>
          <w:rFonts w:ascii="Trebuchet MS" w:hAnsi="Trebuchet MS"/>
          <w:b/>
          <w:color w:val="4472C4" w:themeColor="accent1"/>
          <w:sz w:val="36"/>
          <w:szCs w:val="36"/>
        </w:rPr>
      </w:pPr>
      <w:r w:rsidRPr="00E4604B">
        <w:rPr>
          <w:rFonts w:ascii="Trebuchet MS" w:hAnsi="Trebuchet MS"/>
          <w:b/>
          <w:color w:val="4472C4" w:themeColor="accent1"/>
          <w:sz w:val="36"/>
          <w:szCs w:val="36"/>
        </w:rPr>
        <w:t>DISPLAYS</w:t>
      </w:r>
      <w:r w:rsidR="00706FF1">
        <w:rPr>
          <w:rFonts w:ascii="Trebuchet MS" w:hAnsi="Trebuchet MS"/>
          <w:b/>
          <w:color w:val="4472C4" w:themeColor="accent1"/>
          <w:sz w:val="36"/>
          <w:szCs w:val="36"/>
        </w:rPr>
        <w:t xml:space="preserve"> &amp; CRAFTS</w:t>
      </w:r>
      <w:r w:rsidRPr="00E4604B">
        <w:rPr>
          <w:rFonts w:ascii="Trebuchet MS" w:hAnsi="Trebuchet MS"/>
          <w:b/>
          <w:color w:val="4472C4" w:themeColor="accent1"/>
          <w:sz w:val="36"/>
          <w:szCs w:val="36"/>
        </w:rPr>
        <w:t xml:space="preserve"> FROM LOCAL COMMUNITY GROUPS</w:t>
      </w:r>
    </w:p>
    <w:p w:rsidR="00E4604B" w:rsidRPr="00E4604B" w:rsidRDefault="00E4604B" w:rsidP="00E4604B">
      <w:pPr>
        <w:jc w:val="center"/>
        <w:rPr>
          <w:rFonts w:ascii="Trebuchet MS" w:hAnsi="Trebuchet MS"/>
          <w:b/>
          <w:color w:val="4472C4" w:themeColor="accent1"/>
          <w:sz w:val="36"/>
          <w:szCs w:val="36"/>
        </w:rPr>
      </w:pPr>
      <w:r w:rsidRPr="00E4604B">
        <w:rPr>
          <w:rFonts w:ascii="Trebuchet MS" w:hAnsi="Trebuchet MS"/>
          <w:b/>
          <w:color w:val="4472C4" w:themeColor="accent1"/>
          <w:sz w:val="36"/>
          <w:szCs w:val="36"/>
        </w:rPr>
        <w:t>TOWER TOURS</w:t>
      </w:r>
    </w:p>
    <w:p w:rsidR="00E4604B" w:rsidRPr="00E4604B" w:rsidRDefault="00E4604B" w:rsidP="00E4604B">
      <w:pPr>
        <w:jc w:val="center"/>
        <w:rPr>
          <w:rFonts w:ascii="Trebuchet MS" w:hAnsi="Trebuchet MS"/>
          <w:b/>
          <w:color w:val="4472C4" w:themeColor="accent1"/>
          <w:sz w:val="36"/>
          <w:szCs w:val="36"/>
        </w:rPr>
      </w:pPr>
      <w:r w:rsidRPr="00E4604B">
        <w:rPr>
          <w:rFonts w:ascii="Trebuchet MS" w:hAnsi="Trebuchet MS"/>
          <w:b/>
          <w:color w:val="4472C4" w:themeColor="accent1"/>
          <w:sz w:val="36"/>
          <w:szCs w:val="36"/>
        </w:rPr>
        <w:t>DANCING</w:t>
      </w:r>
      <w:r w:rsidR="00706FF1">
        <w:rPr>
          <w:rFonts w:ascii="Trebuchet MS" w:hAnsi="Trebuchet MS"/>
          <w:b/>
          <w:color w:val="4472C4" w:themeColor="accent1"/>
          <w:sz w:val="36"/>
          <w:szCs w:val="36"/>
        </w:rPr>
        <w:t xml:space="preserve"> &amp; </w:t>
      </w:r>
      <w:r w:rsidRPr="00E4604B">
        <w:rPr>
          <w:rFonts w:ascii="Trebuchet MS" w:hAnsi="Trebuchet MS"/>
          <w:b/>
          <w:color w:val="4472C4" w:themeColor="accent1"/>
          <w:sz w:val="36"/>
          <w:szCs w:val="36"/>
        </w:rPr>
        <w:t>SINGING</w:t>
      </w:r>
    </w:p>
    <w:p w:rsidR="00E4604B" w:rsidRDefault="00E4604B" w:rsidP="00E4604B">
      <w:pPr>
        <w:jc w:val="center"/>
        <w:rPr>
          <w:rFonts w:ascii="Trebuchet MS" w:hAnsi="Trebuchet MS"/>
          <w:b/>
          <w:color w:val="4472C4" w:themeColor="accent1"/>
          <w:sz w:val="36"/>
          <w:szCs w:val="36"/>
        </w:rPr>
      </w:pPr>
      <w:r w:rsidRPr="00E4604B">
        <w:rPr>
          <w:rFonts w:ascii="Trebuchet MS" w:hAnsi="Trebuchet MS"/>
          <w:b/>
          <w:color w:val="4472C4" w:themeColor="accent1"/>
          <w:sz w:val="36"/>
          <w:szCs w:val="36"/>
        </w:rPr>
        <w:t>HAND CHIMES</w:t>
      </w:r>
    </w:p>
    <w:p w:rsidR="00E4604B" w:rsidRDefault="00E4604B" w:rsidP="00E4604B">
      <w:pPr>
        <w:jc w:val="center"/>
        <w:rPr>
          <w:rFonts w:ascii="Trebuchet MS" w:hAnsi="Trebuchet MS"/>
          <w:b/>
          <w:color w:val="4472C4" w:themeColor="accent1"/>
          <w:sz w:val="36"/>
          <w:szCs w:val="36"/>
        </w:rPr>
      </w:pPr>
      <w:r>
        <w:rPr>
          <w:rFonts w:ascii="Trebuchet MS" w:hAnsi="Trebuchet MS"/>
          <w:b/>
          <w:color w:val="4472C4" w:themeColor="accent1"/>
          <w:sz w:val="36"/>
          <w:szCs w:val="36"/>
        </w:rPr>
        <w:t>SKETCHING</w:t>
      </w:r>
    </w:p>
    <w:p w:rsidR="00E4604B" w:rsidRDefault="00E4604B" w:rsidP="00E4604B">
      <w:pPr>
        <w:jc w:val="center"/>
        <w:rPr>
          <w:rFonts w:ascii="Trebuchet MS" w:hAnsi="Trebuchet MS"/>
          <w:b/>
          <w:color w:val="4472C4" w:themeColor="accent1"/>
          <w:sz w:val="36"/>
          <w:szCs w:val="36"/>
        </w:rPr>
      </w:pPr>
      <w:r>
        <w:rPr>
          <w:rFonts w:ascii="Trebuchet MS" w:hAnsi="Trebuchet MS"/>
          <w:b/>
          <w:color w:val="4472C4" w:themeColor="accent1"/>
          <w:sz w:val="36"/>
          <w:szCs w:val="36"/>
        </w:rPr>
        <w:t>ORGAN RECITAL</w:t>
      </w:r>
    </w:p>
    <w:p w:rsidR="00E4604B" w:rsidRDefault="00E4604B" w:rsidP="00E4604B">
      <w:pPr>
        <w:jc w:val="center"/>
        <w:rPr>
          <w:rFonts w:ascii="Trebuchet MS" w:hAnsi="Trebuchet MS"/>
          <w:b/>
          <w:color w:val="4472C4" w:themeColor="accent1"/>
          <w:sz w:val="36"/>
          <w:szCs w:val="36"/>
        </w:rPr>
      </w:pPr>
      <w:r>
        <w:rPr>
          <w:rFonts w:ascii="Trebuchet MS" w:hAnsi="Trebuchet MS"/>
          <w:b/>
          <w:color w:val="4472C4" w:themeColor="accent1"/>
          <w:sz w:val="36"/>
          <w:szCs w:val="36"/>
        </w:rPr>
        <w:t>SONGS OF PRAISE SERVICE</w:t>
      </w:r>
    </w:p>
    <w:p w:rsidR="00706FF1" w:rsidRPr="00314F47" w:rsidRDefault="00706FF1" w:rsidP="007D2636">
      <w:pPr>
        <w:jc w:val="center"/>
        <w:rPr>
          <w:rFonts w:ascii="Trebuchet MS" w:hAnsi="Trebuchet MS"/>
          <w:b/>
          <w:color w:val="D60093"/>
          <w:sz w:val="36"/>
          <w:szCs w:val="36"/>
        </w:rPr>
      </w:pPr>
      <w:r w:rsidRPr="00314F47">
        <w:rPr>
          <w:rFonts w:ascii="Trebuchet MS" w:hAnsi="Trebuchet MS"/>
          <w:b/>
          <w:color w:val="D60093"/>
          <w:sz w:val="36"/>
          <w:szCs w:val="36"/>
        </w:rPr>
        <w:t xml:space="preserve">For full details go on to the </w:t>
      </w:r>
      <w:r w:rsidR="007D2636">
        <w:rPr>
          <w:rFonts w:ascii="Trebuchet MS" w:hAnsi="Trebuchet MS"/>
          <w:b/>
          <w:color w:val="D60093"/>
          <w:sz w:val="36"/>
          <w:szCs w:val="36"/>
        </w:rPr>
        <w:t xml:space="preserve">Church </w:t>
      </w:r>
      <w:r w:rsidRPr="00314F47">
        <w:rPr>
          <w:rFonts w:ascii="Trebuchet MS" w:hAnsi="Trebuchet MS"/>
          <w:b/>
          <w:color w:val="D60093"/>
          <w:sz w:val="36"/>
          <w:szCs w:val="36"/>
        </w:rPr>
        <w:t>website</w:t>
      </w:r>
      <w:r w:rsidR="007D2636">
        <w:rPr>
          <w:rFonts w:ascii="Trebuchet MS" w:hAnsi="Trebuchet MS"/>
          <w:b/>
          <w:color w:val="D60093"/>
          <w:sz w:val="36"/>
          <w:szCs w:val="36"/>
        </w:rPr>
        <w:t xml:space="preserve">              or the Heritage Open Days site</w:t>
      </w:r>
    </w:p>
    <w:p w:rsidR="00584072" w:rsidRDefault="00584072"/>
    <w:p w:rsidR="00520097" w:rsidRDefault="00584072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posOffset>9525</wp:posOffset>
            </wp:positionH>
            <wp:positionV relativeFrom="page">
              <wp:posOffset>9525</wp:posOffset>
            </wp:positionV>
            <wp:extent cx="7544435" cy="106711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D_Summer2019_BellyBand_Blac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4435" cy="1067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520097" w:rsidSect="00706FF1">
      <w:pgSz w:w="11906" w:h="16838"/>
      <w:pgMar w:top="2269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ll Sans Nova Book">
    <w:altName w:val="Arial"/>
    <w:panose1 w:val="00000000000000000000"/>
    <w:charset w:val="00"/>
    <w:family w:val="swiss"/>
    <w:notTrueType/>
    <w:pitch w:val="variable"/>
    <w:sig w:usb0="00000001" w:usb1="000068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2A72"/>
    <w:multiLevelType w:val="hybridMultilevel"/>
    <w:tmpl w:val="21668DC6"/>
    <w:lvl w:ilvl="0" w:tplc="857E96C8">
      <w:numFmt w:val="bullet"/>
      <w:lvlText w:val="•"/>
      <w:lvlJc w:val="left"/>
      <w:pPr>
        <w:ind w:left="1800" w:hanging="360"/>
      </w:pPr>
      <w:rPr>
        <w:rFonts w:ascii="Gill Sans Nova Book" w:eastAsia="Gill Sans Nova Book" w:hAnsi="Gill Sans Nova Book" w:cs="Gill Sans Nova Book" w:hint="default"/>
        <w:color w:val="E64097"/>
        <w:w w:val="100"/>
        <w:sz w:val="46"/>
        <w:szCs w:val="46"/>
        <w:lang w:val="en-GB" w:eastAsia="en-GB" w:bidi="en-GB"/>
      </w:rPr>
    </w:lvl>
    <w:lvl w:ilvl="1" w:tplc="24F88450">
      <w:numFmt w:val="bullet"/>
      <w:lvlText w:val="•"/>
      <w:lvlJc w:val="left"/>
      <w:pPr>
        <w:ind w:left="2820" w:hanging="360"/>
      </w:pPr>
      <w:rPr>
        <w:rFonts w:hint="default"/>
        <w:lang w:val="en-GB" w:eastAsia="en-GB" w:bidi="en-GB"/>
      </w:rPr>
    </w:lvl>
    <w:lvl w:ilvl="2" w:tplc="85EE6B4E">
      <w:numFmt w:val="bullet"/>
      <w:lvlText w:val="•"/>
      <w:lvlJc w:val="left"/>
      <w:pPr>
        <w:ind w:left="3841" w:hanging="360"/>
      </w:pPr>
      <w:rPr>
        <w:rFonts w:hint="default"/>
        <w:lang w:val="en-GB" w:eastAsia="en-GB" w:bidi="en-GB"/>
      </w:rPr>
    </w:lvl>
    <w:lvl w:ilvl="3" w:tplc="F4AAC48E">
      <w:numFmt w:val="bullet"/>
      <w:lvlText w:val="•"/>
      <w:lvlJc w:val="left"/>
      <w:pPr>
        <w:ind w:left="4861" w:hanging="360"/>
      </w:pPr>
      <w:rPr>
        <w:rFonts w:hint="default"/>
        <w:lang w:val="en-GB" w:eastAsia="en-GB" w:bidi="en-GB"/>
      </w:rPr>
    </w:lvl>
    <w:lvl w:ilvl="4" w:tplc="EFE6DF1A">
      <w:numFmt w:val="bullet"/>
      <w:lvlText w:val="•"/>
      <w:lvlJc w:val="left"/>
      <w:pPr>
        <w:ind w:left="5882" w:hanging="360"/>
      </w:pPr>
      <w:rPr>
        <w:rFonts w:hint="default"/>
        <w:lang w:val="en-GB" w:eastAsia="en-GB" w:bidi="en-GB"/>
      </w:rPr>
    </w:lvl>
    <w:lvl w:ilvl="5" w:tplc="88FCC45A">
      <w:numFmt w:val="bullet"/>
      <w:lvlText w:val="•"/>
      <w:lvlJc w:val="left"/>
      <w:pPr>
        <w:ind w:left="6902" w:hanging="360"/>
      </w:pPr>
      <w:rPr>
        <w:rFonts w:hint="default"/>
        <w:lang w:val="en-GB" w:eastAsia="en-GB" w:bidi="en-GB"/>
      </w:rPr>
    </w:lvl>
    <w:lvl w:ilvl="6" w:tplc="2E560B14">
      <w:numFmt w:val="bullet"/>
      <w:lvlText w:val="•"/>
      <w:lvlJc w:val="left"/>
      <w:pPr>
        <w:ind w:left="7923" w:hanging="360"/>
      </w:pPr>
      <w:rPr>
        <w:rFonts w:hint="default"/>
        <w:lang w:val="en-GB" w:eastAsia="en-GB" w:bidi="en-GB"/>
      </w:rPr>
    </w:lvl>
    <w:lvl w:ilvl="7" w:tplc="7DA0D31E">
      <w:numFmt w:val="bullet"/>
      <w:lvlText w:val="•"/>
      <w:lvlJc w:val="left"/>
      <w:pPr>
        <w:ind w:left="8943" w:hanging="360"/>
      </w:pPr>
      <w:rPr>
        <w:rFonts w:hint="default"/>
        <w:lang w:val="en-GB" w:eastAsia="en-GB" w:bidi="en-GB"/>
      </w:rPr>
    </w:lvl>
    <w:lvl w:ilvl="8" w:tplc="AAD2A732">
      <w:numFmt w:val="bullet"/>
      <w:lvlText w:val="•"/>
      <w:lvlJc w:val="left"/>
      <w:pPr>
        <w:ind w:left="9964" w:hanging="360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4072"/>
    <w:rsid w:val="00056262"/>
    <w:rsid w:val="00174777"/>
    <w:rsid w:val="00314F47"/>
    <w:rsid w:val="00520097"/>
    <w:rsid w:val="00584072"/>
    <w:rsid w:val="0062501E"/>
    <w:rsid w:val="00674BD9"/>
    <w:rsid w:val="006C5985"/>
    <w:rsid w:val="00706FF1"/>
    <w:rsid w:val="007D2636"/>
    <w:rsid w:val="00934DF5"/>
    <w:rsid w:val="00E4604B"/>
    <w:rsid w:val="00F21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ODs">
    <w:name w:val="HODs"/>
    <w:basedOn w:val="Normal"/>
    <w:link w:val="HODsChar"/>
    <w:qFormat/>
    <w:rsid w:val="00174777"/>
    <w:rPr>
      <w:rFonts w:ascii="Gill Sans MT" w:hAnsi="Gill Sans MT"/>
    </w:rPr>
  </w:style>
  <w:style w:type="character" w:customStyle="1" w:styleId="HODsChar">
    <w:name w:val="HODs Char"/>
    <w:basedOn w:val="DefaultParagraphFont"/>
    <w:link w:val="HODs"/>
    <w:rsid w:val="00174777"/>
    <w:rPr>
      <w:rFonts w:ascii="Gill Sans MT" w:hAnsi="Gill Sans MT"/>
    </w:rPr>
  </w:style>
  <w:style w:type="paragraph" w:styleId="ListParagraph">
    <w:name w:val="List Paragraph"/>
    <w:basedOn w:val="Normal"/>
    <w:uiPriority w:val="1"/>
    <w:qFormat/>
    <w:rsid w:val="00E4604B"/>
    <w:pPr>
      <w:widowControl w:val="0"/>
      <w:autoSpaceDE w:val="0"/>
      <w:autoSpaceDN w:val="0"/>
      <w:spacing w:before="166" w:after="0" w:line="240" w:lineRule="auto"/>
      <w:ind w:left="480" w:right="4852" w:hanging="360"/>
    </w:pPr>
    <w:rPr>
      <w:rFonts w:ascii="Gill Sans Nova Book" w:eastAsia="Gill Sans Nova Book" w:hAnsi="Gill Sans Nova Book" w:cs="Gill Sans Nova Book"/>
      <w:lang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Henderson</dc:creator>
  <cp:lastModifiedBy>HP</cp:lastModifiedBy>
  <cp:revision>5</cp:revision>
  <cp:lastPrinted>2023-08-25T18:56:00Z</cp:lastPrinted>
  <dcterms:created xsi:type="dcterms:W3CDTF">2023-08-25T18:42:00Z</dcterms:created>
  <dcterms:modified xsi:type="dcterms:W3CDTF">2023-08-26T17:31:00Z</dcterms:modified>
</cp:coreProperties>
</file>